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5A3BAC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BAC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5A3BAC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BAC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5A3BAC">
        <w:rPr>
          <w:rFonts w:ascii="Times New Roman" w:hAnsi="Times New Roman" w:cs="Times New Roman"/>
          <w:sz w:val="24"/>
          <w:szCs w:val="24"/>
        </w:rPr>
        <w:t>,</w:t>
      </w:r>
      <w:r w:rsidRPr="005A3BAC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5A3BAC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BAC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Pr="005A3BAC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3BAC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E43516" w:rsidRPr="005A3B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3BAC">
        <w:rPr>
          <w:rFonts w:ascii="Times New Roman" w:hAnsi="Times New Roman" w:cs="Times New Roman"/>
          <w:noProof/>
          <w:sz w:val="24"/>
          <w:szCs w:val="24"/>
        </w:rPr>
        <w:t xml:space="preserve">программы </w:t>
      </w:r>
      <w:r w:rsidR="00F8550C" w:rsidRPr="005A3BAC">
        <w:rPr>
          <w:rFonts w:ascii="Times New Roman" w:hAnsi="Times New Roman" w:cs="Times New Roman"/>
          <w:noProof/>
          <w:sz w:val="24"/>
          <w:szCs w:val="24"/>
        </w:rPr>
        <w:t xml:space="preserve">бакалавриата </w:t>
      </w:r>
    </w:p>
    <w:p w:rsidR="00CE2859" w:rsidRPr="005A3BAC" w:rsidRDefault="00CE2859" w:rsidP="00CE285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3BAC">
        <w:rPr>
          <w:rFonts w:ascii="Times New Roman" w:hAnsi="Times New Roman" w:cs="Times New Roman"/>
          <w:noProof/>
          <w:sz w:val="24"/>
          <w:szCs w:val="24"/>
        </w:rPr>
        <w:t>10.03.01 «Информационная безопасность»</w:t>
      </w:r>
      <w:r w:rsidR="0035590E" w:rsidRPr="005A3BAC">
        <w:rPr>
          <w:rFonts w:ascii="Times New Roman" w:hAnsi="Times New Roman" w:cs="Times New Roman"/>
          <w:noProof/>
          <w:sz w:val="24"/>
          <w:szCs w:val="24"/>
        </w:rPr>
        <w:t>, профиль «Безопасность компьютерных систем» (по отрасли или в сфере профессиональной деятельности)</w:t>
      </w:r>
    </w:p>
    <w:p w:rsidR="00CE2859" w:rsidRPr="005A3BAC" w:rsidRDefault="00CE2859" w:rsidP="00CE285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7"/>
        <w:gridCol w:w="1722"/>
        <w:gridCol w:w="2765"/>
        <w:gridCol w:w="3453"/>
        <w:gridCol w:w="4400"/>
        <w:gridCol w:w="2120"/>
      </w:tblGrid>
      <w:tr w:rsidR="00016FB1" w:rsidRPr="005A3BAC" w:rsidTr="00AB566F">
        <w:trPr>
          <w:trHeight w:val="1705"/>
        </w:trPr>
        <w:tc>
          <w:tcPr>
            <w:tcW w:w="957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765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53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400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0" w:type="dxa"/>
          </w:tcPr>
          <w:p w:rsidR="00FD3E83" w:rsidRPr="005A3BAC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56887" w:rsidRPr="005A3BAC" w:rsidTr="00AB566F">
        <w:trPr>
          <w:trHeight w:val="921"/>
        </w:trPr>
        <w:tc>
          <w:tcPr>
            <w:tcW w:w="957" w:type="dxa"/>
            <w:vMerge w:val="restart"/>
          </w:tcPr>
          <w:p w:rsidR="00956887" w:rsidRPr="005A3BAC" w:rsidRDefault="00E861D9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6887" w:rsidRPr="005A3BAC">
              <w:rPr>
                <w:rFonts w:ascii="Times New Roman" w:hAnsi="Times New Roman" w:cs="Times New Roman"/>
                <w:sz w:val="20"/>
                <w:szCs w:val="20"/>
              </w:rPr>
              <w:t>.03.01</w:t>
            </w:r>
          </w:p>
        </w:tc>
        <w:tc>
          <w:tcPr>
            <w:tcW w:w="1722" w:type="dxa"/>
            <w:vMerge w:val="restart"/>
          </w:tcPr>
          <w:p w:rsidR="00956887" w:rsidRPr="005A3BAC" w:rsidRDefault="00CE2859" w:rsidP="00CE2859">
            <w:pPr>
              <w:tabs>
                <w:tab w:val="left" w:pos="-28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956887" w:rsidRPr="005A3BAC" w:rsidRDefault="0095688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</w:t>
            </w:r>
            <w:r w:rsidR="009A7BA7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="00783941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</w:t>
            </w:r>
            <w:r w:rsidR="009A7BA7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мировой</w:t>
            </w:r>
            <w:r w:rsidR="00783941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истории</w:t>
            </w:r>
          </w:p>
        </w:tc>
        <w:tc>
          <w:tcPr>
            <w:tcW w:w="3453" w:type="dxa"/>
            <w:shd w:val="clear" w:color="auto" w:fill="auto"/>
          </w:tcPr>
          <w:p w:rsidR="00956887" w:rsidRPr="005A3BAC" w:rsidRDefault="0095688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956887" w:rsidRPr="005A3BAC" w:rsidRDefault="0095688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400" w:type="dxa"/>
            <w:shd w:val="clear" w:color="auto" w:fill="auto"/>
          </w:tcPr>
          <w:p w:rsidR="00956887" w:rsidRPr="005A3BAC" w:rsidRDefault="00AC0A8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956887" w:rsidRPr="005A3BAC" w:rsidRDefault="005265DA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400" w:type="dxa"/>
            <w:shd w:val="clear" w:color="auto" w:fill="auto"/>
          </w:tcPr>
          <w:p w:rsidR="009A7BA7" w:rsidRPr="005A3BAC" w:rsidRDefault="00AC0A84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9A7BA7" w:rsidRPr="005A3BAC" w:rsidRDefault="009A7BA7" w:rsidP="009A7B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400" w:type="dxa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0" w:type="dxa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 и основы критического мышления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AC0A8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групповых и индивидуальных консультаций </w:t>
            </w:r>
          </w:p>
          <w:p w:rsidR="00150644" w:rsidRPr="005A3BAC" w:rsidRDefault="00150644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9A7BA7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9A7BA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Практикум по самоорганизации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AC0A8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1543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Доска, проектор, рабочее место преподавателя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61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ED06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Дом Спорта МИИТ, Москва, ул. Новосущевская, дом 24., с1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AC0A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доска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Правовая культура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маркерная доска, 1 персональный компьютер, монитор 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5A3BAC" w:rsidRDefault="00150644" w:rsidP="00AC0A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Аудио-визуальный комплекс,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, 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 №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1530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C0A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="00AC0A84"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1553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AC0A8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доска -1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14209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 14320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AB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</w:t>
            </w:r>
            <w:r w:rsidR="00AB5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для аудитории – 1 комплект;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14206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16, 17, 18, 19, 60, 61, 63(163) – по списку кафедры и виртуальный лабораторный практикум.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14207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Персональный  компьютер – 2 шт., монитор – 2 шт., LCD панель – 1 шт.;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204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 для проведения практических занятий, текущего контроля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14313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лабораторных работ (практикумов), лаборатория инновационных технологий  № 14317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ЛИТ (лаборатория инновационных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технологий):аудиовизуальный комплекс – 1 комплект,компьютеризированный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Научно – образовательный центр фотоники и инструментальных информационно аналитических технологий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1105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 и НИРС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C0A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="00AC0A8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AC0A8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 в специальнось</w:t>
            </w: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9A7BA7" w:rsidRPr="005A3BAC" w:rsidRDefault="009A7BA7" w:rsidP="009A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A7BA7" w:rsidRPr="005A3BAC" w:rsidRDefault="009A7BA7" w:rsidP="009A7BA7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BB3B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Алгоритмизация</w:t>
            </w:r>
            <w:r w:rsidR="00BB3B9A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программирование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87D86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  <w:p w:rsidR="00187D86" w:rsidRPr="005A3BAC" w:rsidRDefault="00187D86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86" w:rsidRPr="005A3BAC" w:rsidRDefault="00187D86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A7BA7" w:rsidRPr="005A3BAC" w:rsidRDefault="009A7BA7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9A7BA7" w:rsidRPr="005A3BAC" w:rsidRDefault="009A7BA7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A7BA7" w:rsidRPr="005A3BAC" w:rsidRDefault="009A7BA7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9A7BA7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9A7BA7" w:rsidRPr="005A3BAC" w:rsidRDefault="009A7BA7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FF6C90">
        <w:trPr>
          <w:trHeight w:val="346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Методы разработки программных систем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08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87D86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Дискретная математика. Алгебра и теория чисел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9A7BA7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="0015064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атематическая статистика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практических занятий, лабораторных работ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Веб-программирование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9A7BA7" w:rsidP="009A7B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  и э</w:t>
            </w:r>
            <w:r w:rsidR="00150644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лектроника  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08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FF6C90">
        <w:trPr>
          <w:trHeight w:val="204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Структуры и алгоритмы обработки данных</w:t>
            </w:r>
          </w:p>
        </w:tc>
        <w:tc>
          <w:tcPr>
            <w:tcW w:w="3453" w:type="dxa"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A7BA7" w:rsidRPr="005A3BAC" w:rsidRDefault="009A7BA7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9A7BA7" w:rsidRPr="005A3BAC" w:rsidRDefault="009A7BA7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A7BA7" w:rsidRPr="005A3BAC" w:rsidRDefault="009A7BA7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A3BAC" w:rsidTr="00AB566F">
        <w:trPr>
          <w:trHeight w:val="923"/>
        </w:trPr>
        <w:tc>
          <w:tcPr>
            <w:tcW w:w="957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5A3BAC" w:rsidRDefault="009A7BA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9A7BA7" w:rsidRPr="005A3BAC" w:rsidRDefault="009A7BA7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9A7BA7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9A7BA7" w:rsidRPr="005A3BAC" w:rsidRDefault="0044176C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9A7BA7" w:rsidRPr="005A3BAC" w:rsidRDefault="00F1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Теория инфрмации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</w:t>
            </w:r>
            <w:r w:rsidR="004652E3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и систем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Язык ассемблера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FF6C90">
        <w:trPr>
          <w:trHeight w:val="62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346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Документоведение и документооборот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№ 1323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АРМ управляющий, проектор, проекторная доска, меловая доска, 2 LCD плазмы, трибуна, оснащённая монитором.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Меловая доска – 1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Теоретические основы защиты информации</w:t>
            </w: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4652E3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Технологии защиты конфиденциальной информации</w:t>
            </w: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4652E3" w:rsidRPr="005A3BAC" w:rsidRDefault="00D9694F" w:rsidP="00D9694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44176C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1120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187D86" w:rsidP="0018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="00150644"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- 1 шт., проектор  – 1 шт., доска для презентаций – 1 шт., комбинированная меловая доска  – 1 шт., стереосистем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="00150644" w:rsidRPr="005A3BAC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, СКУД – 5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Операционные системы 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 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1530</w:t>
            </w:r>
          </w:p>
        </w:tc>
        <w:tc>
          <w:tcPr>
            <w:tcW w:w="4400" w:type="dxa"/>
            <w:shd w:val="clear" w:color="auto" w:fill="auto"/>
          </w:tcPr>
          <w:p w:rsidR="004652E3" w:rsidRPr="005A3BAC" w:rsidRDefault="004652E3" w:rsidP="004652E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0" w:type="dxa"/>
          </w:tcPr>
          <w:p w:rsidR="004652E3" w:rsidRPr="005A3BAC" w:rsidRDefault="004652E3" w:rsidP="004652E3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4400" w:type="dxa"/>
            <w:shd w:val="clear" w:color="auto" w:fill="auto"/>
          </w:tcPr>
          <w:p w:rsidR="004652E3" w:rsidRPr="005A3BAC" w:rsidRDefault="004652E3" w:rsidP="00465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0" w:type="dxa"/>
          </w:tcPr>
          <w:p w:rsidR="004652E3" w:rsidRPr="005A3BAC" w:rsidRDefault="004652E3" w:rsidP="004652E3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B9A" w:rsidRPr="005A3BAC" w:rsidTr="00FF6C90">
        <w:trPr>
          <w:trHeight w:val="204"/>
        </w:trPr>
        <w:tc>
          <w:tcPr>
            <w:tcW w:w="957" w:type="dxa"/>
            <w:vMerge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Компьютерные сети</w:t>
            </w:r>
          </w:p>
        </w:tc>
        <w:tc>
          <w:tcPr>
            <w:tcW w:w="3453" w:type="dxa"/>
            <w:shd w:val="clear" w:color="auto" w:fill="auto"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B3B9A" w:rsidRPr="005A3BAC" w:rsidRDefault="00BB3B9A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BB3B9A" w:rsidRPr="005A3BAC" w:rsidRDefault="00BB3B9A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B3B9A" w:rsidRPr="005A3BAC" w:rsidRDefault="00F103F9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B3B9A" w:rsidRPr="005A3BAC" w:rsidTr="00AB566F">
        <w:trPr>
          <w:trHeight w:val="923"/>
        </w:trPr>
        <w:tc>
          <w:tcPr>
            <w:tcW w:w="957" w:type="dxa"/>
            <w:vMerge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BB3B9A" w:rsidRPr="005A3BAC" w:rsidRDefault="00BB3B9A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BB3B9A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BB3B9A" w:rsidRPr="005A3BAC" w:rsidRDefault="00F103F9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4652E3" w:rsidRPr="005A3BAC" w:rsidTr="00AB566F">
        <w:trPr>
          <w:trHeight w:val="923"/>
        </w:trPr>
        <w:tc>
          <w:tcPr>
            <w:tcW w:w="957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управления информационной безопасностью</w:t>
            </w:r>
          </w:p>
        </w:tc>
        <w:tc>
          <w:tcPr>
            <w:tcW w:w="3453" w:type="dxa"/>
            <w:shd w:val="clear" w:color="auto" w:fill="auto"/>
          </w:tcPr>
          <w:p w:rsidR="004652E3" w:rsidRPr="005A3BAC" w:rsidRDefault="004652E3" w:rsidP="004652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176C" w:rsidRPr="005A3BAC" w:rsidRDefault="004652E3" w:rsidP="0044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4652E3" w:rsidRPr="005A3BAC" w:rsidRDefault="004652E3" w:rsidP="0046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652E3" w:rsidRPr="005A3BAC" w:rsidRDefault="004652E3" w:rsidP="004652E3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Стандартизация и сертификация систем информационной безопасности</w:t>
            </w:r>
          </w:p>
        </w:tc>
        <w:tc>
          <w:tcPr>
            <w:tcW w:w="3453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44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555E7B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44176C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Эльбрус  – 2 шт., рабочая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555E7B" w:rsidRPr="005A3BAC" w:rsidRDefault="0044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555E7B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Учебная лаборатория "Защита информации" для проведения лабораторных занятий, </w:t>
            </w:r>
            <w:proofErr w:type="gramStart"/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занятий  лекционного</w:t>
            </w:r>
            <w:proofErr w:type="gramEnd"/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типа и практических занятий, групповых и индивидуальных консультаций 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№ 4326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Маркерная доска – 1 </w:t>
            </w:r>
            <w:proofErr w:type="spellStart"/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шт</w:t>
            </w:r>
            <w:proofErr w:type="spellEnd"/>
            <w:r w:rsidRPr="005A3B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проектор- 1 шт., экран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лабораторных установок под управлением персонального компьютера  для проведения лабораторных работ по защите информации.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44176C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44176C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Гуманитарные аспекты информационной безопасности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204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промежуточной аттестации 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D9694F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рабочая станция студента – 20 шт., проектор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346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 информационной безопасности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D9694F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Комплексное обеспечение защиты объекта информатизации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555E7B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программ и данных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44176C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D9694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D9694F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Нейронные логические сети</w:t>
            </w: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5E7B" w:rsidRPr="005A3BAC" w:rsidTr="00AB566F">
        <w:trPr>
          <w:trHeight w:val="923"/>
        </w:trPr>
        <w:tc>
          <w:tcPr>
            <w:tcW w:w="957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555E7B" w:rsidRPr="005A3BAC" w:rsidRDefault="00555E7B" w:rsidP="00555E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400" w:type="dxa"/>
            <w:shd w:val="clear" w:color="auto" w:fill="auto"/>
          </w:tcPr>
          <w:p w:rsidR="00555E7B" w:rsidRPr="005A3BAC" w:rsidRDefault="00D9694F" w:rsidP="0055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0" w:type="dxa"/>
          </w:tcPr>
          <w:p w:rsidR="00555E7B" w:rsidRPr="005A3BAC" w:rsidRDefault="00555E7B" w:rsidP="00555E7B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694F" w:rsidRPr="005A3BAC" w:rsidTr="00AB566F">
        <w:trPr>
          <w:trHeight w:val="923"/>
        </w:trPr>
        <w:tc>
          <w:tcPr>
            <w:tcW w:w="957" w:type="dxa"/>
            <w:vMerge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Модели безопасности компьютерных систем</w:t>
            </w:r>
          </w:p>
        </w:tc>
        <w:tc>
          <w:tcPr>
            <w:tcW w:w="3453" w:type="dxa"/>
            <w:shd w:val="clear" w:color="auto" w:fill="auto"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9694F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D9694F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D9694F" w:rsidRPr="005A3BAC" w:rsidRDefault="00F103F9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694F" w:rsidRPr="005A3BAC" w:rsidTr="00AB566F">
        <w:trPr>
          <w:trHeight w:val="923"/>
        </w:trPr>
        <w:tc>
          <w:tcPr>
            <w:tcW w:w="957" w:type="dxa"/>
            <w:vMerge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D9694F" w:rsidRPr="005A3BAC" w:rsidRDefault="00D9694F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D9694F" w:rsidRPr="005A3BAC" w:rsidRDefault="00F103F9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0BE" w:rsidRPr="005A3BAC" w:rsidTr="00AB566F">
        <w:trPr>
          <w:trHeight w:val="923"/>
        </w:trPr>
        <w:tc>
          <w:tcPr>
            <w:tcW w:w="957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Методы оценки защищенности компьютерных систем</w:t>
            </w:r>
          </w:p>
        </w:tc>
        <w:tc>
          <w:tcPr>
            <w:tcW w:w="3453" w:type="dxa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D00BE" w:rsidRPr="005A3BAC" w:rsidRDefault="006D00BE" w:rsidP="006D00BE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0BE" w:rsidRPr="005A3BAC" w:rsidTr="00AB566F">
        <w:trPr>
          <w:trHeight w:val="923"/>
        </w:trPr>
        <w:tc>
          <w:tcPr>
            <w:tcW w:w="957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400" w:type="dxa"/>
            <w:shd w:val="clear" w:color="auto" w:fill="auto"/>
          </w:tcPr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D9694F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6D00BE" w:rsidRPr="005A3BAC" w:rsidRDefault="00D9694F" w:rsidP="00D9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5A3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0" w:type="dxa"/>
          </w:tcPr>
          <w:p w:rsidR="006D00BE" w:rsidRPr="005A3BAC" w:rsidRDefault="006D00BE" w:rsidP="006D00BE"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D00BE" w:rsidRPr="005A3BAC" w:rsidTr="00AB566F">
        <w:trPr>
          <w:trHeight w:val="923"/>
        </w:trPr>
        <w:tc>
          <w:tcPr>
            <w:tcW w:w="957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 программные платформы</w:t>
            </w:r>
          </w:p>
        </w:tc>
        <w:tc>
          <w:tcPr>
            <w:tcW w:w="3453" w:type="dxa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D00BE" w:rsidRPr="005A3BAC" w:rsidRDefault="006D00BE" w:rsidP="006D00BE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0BE" w:rsidRPr="005A3BAC" w:rsidTr="00AB566F">
        <w:trPr>
          <w:trHeight w:val="923"/>
        </w:trPr>
        <w:tc>
          <w:tcPr>
            <w:tcW w:w="957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D00BE" w:rsidRPr="005A3BAC" w:rsidRDefault="006D00BE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6D00BE" w:rsidRPr="005A3BAC" w:rsidRDefault="00D9694F" w:rsidP="006D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6D00BE" w:rsidRPr="005A3BAC" w:rsidRDefault="006D00BE" w:rsidP="006D00BE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rPr>
          <w:trHeight w:val="923"/>
        </w:trPr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6D00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железн</w:t>
            </w:r>
            <w:r w:rsidR="006D00BE"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ых дорог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EB199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150644" w:rsidRPr="005A3BAC" w:rsidRDefault="00150644" w:rsidP="00EB199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400" w:type="dxa"/>
            <w:shd w:val="clear" w:color="auto" w:fill="auto"/>
          </w:tcPr>
          <w:p w:rsidR="0044176C" w:rsidRPr="005A3BAC" w:rsidRDefault="0044176C" w:rsidP="00441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5A3BA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A3BAC" w:rsidTr="00AB566F">
        <w:tc>
          <w:tcPr>
            <w:tcW w:w="957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453" w:type="dxa"/>
            <w:shd w:val="clear" w:color="auto" w:fill="auto"/>
          </w:tcPr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5A3BAC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400" w:type="dxa"/>
            <w:shd w:val="clear" w:color="auto" w:fill="auto"/>
          </w:tcPr>
          <w:p w:rsidR="00150644" w:rsidRPr="005A3BAC" w:rsidRDefault="00D9694F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5A3BAC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0" w:type="dxa"/>
          </w:tcPr>
          <w:p w:rsidR="00150644" w:rsidRPr="005A3BAC" w:rsidRDefault="00150644"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6FB1" w:rsidRPr="005A3BAC" w:rsidTr="00AB566F">
        <w:tc>
          <w:tcPr>
            <w:tcW w:w="957" w:type="dxa"/>
          </w:tcPr>
          <w:p w:rsidR="00407FF7" w:rsidRPr="005A3BAC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</w:tcPr>
          <w:p w:rsidR="00407FF7" w:rsidRPr="005A3BAC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5" w:type="dxa"/>
            <w:shd w:val="clear" w:color="auto" w:fill="auto"/>
          </w:tcPr>
          <w:p w:rsidR="00407FF7" w:rsidRPr="005A3BAC" w:rsidRDefault="00662A5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3" w:type="dxa"/>
            <w:shd w:val="clear" w:color="auto" w:fill="auto"/>
          </w:tcPr>
          <w:p w:rsidR="00407FF7" w:rsidRPr="005A3BAC" w:rsidRDefault="00AA5DD7" w:rsidP="00A870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AA5DD7" w:rsidRPr="005A3BAC" w:rsidRDefault="00AA5DD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400" w:type="dxa"/>
            <w:shd w:val="clear" w:color="auto" w:fill="auto"/>
          </w:tcPr>
          <w:p w:rsidR="00407FF7" w:rsidRPr="005A3BAC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</w:tcPr>
          <w:p w:rsidR="00407FF7" w:rsidRPr="005A3BAC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5A3BAC" w:rsidRDefault="00E7145D" w:rsidP="00260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Pr="005A3BAC" w:rsidRDefault="00573536" w:rsidP="00573536">
      <w:pPr>
        <w:spacing w:after="0" w:line="240" w:lineRule="auto"/>
        <w:rPr>
          <w:rFonts w:ascii="Times New Roman" w:hAnsi="Times New Roman" w:cs="Times New Roman"/>
        </w:rPr>
      </w:pPr>
    </w:p>
    <w:p w:rsidR="00573536" w:rsidRPr="005A3BAC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A3BAC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3360"/>
      <w:bookmarkEnd w:id="1"/>
      <w:r w:rsidRPr="005A3BAC">
        <w:rPr>
          <w:rFonts w:ascii="Times New Roman" w:hAnsi="Times New Roman" w:cs="Times New Roman"/>
        </w:rPr>
        <w:t>Дата заполнения "__" ___________ 20__ г.</w:t>
      </w:r>
    </w:p>
    <w:p w:rsidR="00573536" w:rsidRPr="005A3BAC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A3BAC" w:rsidRDefault="000D741F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B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36" w:rsidRPr="005A3BAC" w:rsidRDefault="00573536" w:rsidP="00573536">
      <w:pPr>
        <w:pStyle w:val="ConsPlusNonformat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BAC">
        <w:rPr>
          <w:rFonts w:ascii="Times New Roman" w:hAnsi="Times New Roman" w:cs="Times New Roman"/>
        </w:rPr>
        <w:t>Заведующий кафедрой ВССиИБ</w:t>
      </w:r>
      <w:r w:rsidRPr="005A3BAC">
        <w:rPr>
          <w:rFonts w:ascii="Times New Roman" w:hAnsi="Times New Roman" w:cs="Times New Roman"/>
        </w:rPr>
        <w:tab/>
      </w:r>
      <w:r w:rsidRPr="005A3BAC">
        <w:rPr>
          <w:rFonts w:ascii="Times New Roman" w:hAnsi="Times New Roman" w:cs="Times New Roman"/>
        </w:rPr>
        <w:tab/>
      </w:r>
      <w:r w:rsidRPr="005A3BAC">
        <w:rPr>
          <w:rFonts w:ascii="Times New Roman" w:hAnsi="Times New Roman" w:cs="Times New Roman"/>
        </w:rPr>
        <w:tab/>
        <w:t>Б.В. Желенков</w:t>
      </w:r>
    </w:p>
    <w:p w:rsidR="00573536" w:rsidRPr="00DD37A7" w:rsidRDefault="00573536" w:rsidP="00FE251B">
      <w:pPr>
        <w:spacing w:after="0" w:line="240" w:lineRule="auto"/>
        <w:rPr>
          <w:rFonts w:ascii="Times New Roman" w:hAnsi="Times New Roman" w:cs="Times New Roman"/>
        </w:rPr>
      </w:pPr>
    </w:p>
    <w:sectPr w:rsidR="00573536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18D4"/>
    <w:rsid w:val="00010E60"/>
    <w:rsid w:val="00016FB1"/>
    <w:rsid w:val="000314B1"/>
    <w:rsid w:val="00033CC9"/>
    <w:rsid w:val="000359D1"/>
    <w:rsid w:val="0004244B"/>
    <w:rsid w:val="00054F61"/>
    <w:rsid w:val="00057B74"/>
    <w:rsid w:val="000626A4"/>
    <w:rsid w:val="00065B24"/>
    <w:rsid w:val="00081C8C"/>
    <w:rsid w:val="00086D10"/>
    <w:rsid w:val="00090179"/>
    <w:rsid w:val="000A353D"/>
    <w:rsid w:val="000A53CA"/>
    <w:rsid w:val="000B0DD5"/>
    <w:rsid w:val="000C1C97"/>
    <w:rsid w:val="000D0AA9"/>
    <w:rsid w:val="000D196C"/>
    <w:rsid w:val="000D60CD"/>
    <w:rsid w:val="000D741F"/>
    <w:rsid w:val="00100538"/>
    <w:rsid w:val="0010256C"/>
    <w:rsid w:val="001028C7"/>
    <w:rsid w:val="0010583C"/>
    <w:rsid w:val="00114659"/>
    <w:rsid w:val="00115697"/>
    <w:rsid w:val="00117546"/>
    <w:rsid w:val="0012310C"/>
    <w:rsid w:val="00134D60"/>
    <w:rsid w:val="0013682B"/>
    <w:rsid w:val="00142B7D"/>
    <w:rsid w:val="00150644"/>
    <w:rsid w:val="001675B1"/>
    <w:rsid w:val="00171A19"/>
    <w:rsid w:val="00187D86"/>
    <w:rsid w:val="001A5F9B"/>
    <w:rsid w:val="001A68BB"/>
    <w:rsid w:val="001B3323"/>
    <w:rsid w:val="001B6D2D"/>
    <w:rsid w:val="001B7A5B"/>
    <w:rsid w:val="001C3822"/>
    <w:rsid w:val="001E00FB"/>
    <w:rsid w:val="001E33C3"/>
    <w:rsid w:val="00210AF5"/>
    <w:rsid w:val="00217F5F"/>
    <w:rsid w:val="0022372D"/>
    <w:rsid w:val="0022728D"/>
    <w:rsid w:val="0022755F"/>
    <w:rsid w:val="00230C04"/>
    <w:rsid w:val="0023469A"/>
    <w:rsid w:val="00240EED"/>
    <w:rsid w:val="002441C5"/>
    <w:rsid w:val="002603ED"/>
    <w:rsid w:val="00262381"/>
    <w:rsid w:val="0027316B"/>
    <w:rsid w:val="00285EB7"/>
    <w:rsid w:val="00291A6B"/>
    <w:rsid w:val="00291D77"/>
    <w:rsid w:val="0029231E"/>
    <w:rsid w:val="002A208F"/>
    <w:rsid w:val="002A4841"/>
    <w:rsid w:val="002A52AE"/>
    <w:rsid w:val="002B20DC"/>
    <w:rsid w:val="002B45ED"/>
    <w:rsid w:val="002B5C95"/>
    <w:rsid w:val="002E0DCF"/>
    <w:rsid w:val="002E41EA"/>
    <w:rsid w:val="002F4BD2"/>
    <w:rsid w:val="003067D8"/>
    <w:rsid w:val="00314ED7"/>
    <w:rsid w:val="003161B9"/>
    <w:rsid w:val="00322637"/>
    <w:rsid w:val="00336CDC"/>
    <w:rsid w:val="00336D5B"/>
    <w:rsid w:val="0035590E"/>
    <w:rsid w:val="003619EF"/>
    <w:rsid w:val="00363F08"/>
    <w:rsid w:val="003665FE"/>
    <w:rsid w:val="00367466"/>
    <w:rsid w:val="0037095F"/>
    <w:rsid w:val="00381BD0"/>
    <w:rsid w:val="00382C3D"/>
    <w:rsid w:val="003939A2"/>
    <w:rsid w:val="00393CDB"/>
    <w:rsid w:val="003C0A75"/>
    <w:rsid w:val="003D39F9"/>
    <w:rsid w:val="003D3A02"/>
    <w:rsid w:val="003E7873"/>
    <w:rsid w:val="003F1AC7"/>
    <w:rsid w:val="00403D8E"/>
    <w:rsid w:val="00406B44"/>
    <w:rsid w:val="00407FF7"/>
    <w:rsid w:val="00411029"/>
    <w:rsid w:val="0041130B"/>
    <w:rsid w:val="004157E9"/>
    <w:rsid w:val="004178E9"/>
    <w:rsid w:val="0042308B"/>
    <w:rsid w:val="004242D9"/>
    <w:rsid w:val="00424CDA"/>
    <w:rsid w:val="004272FE"/>
    <w:rsid w:val="0044176C"/>
    <w:rsid w:val="00454212"/>
    <w:rsid w:val="00460D6D"/>
    <w:rsid w:val="00464582"/>
    <w:rsid w:val="004652E3"/>
    <w:rsid w:val="00477ACF"/>
    <w:rsid w:val="004811A7"/>
    <w:rsid w:val="00481DCE"/>
    <w:rsid w:val="0049679C"/>
    <w:rsid w:val="004A57F4"/>
    <w:rsid w:val="004B585A"/>
    <w:rsid w:val="004C69B0"/>
    <w:rsid w:val="004E2C43"/>
    <w:rsid w:val="004E351D"/>
    <w:rsid w:val="005065B2"/>
    <w:rsid w:val="0050662C"/>
    <w:rsid w:val="005265DA"/>
    <w:rsid w:val="00531AD3"/>
    <w:rsid w:val="005347A0"/>
    <w:rsid w:val="00541FCB"/>
    <w:rsid w:val="00553D63"/>
    <w:rsid w:val="00555E7B"/>
    <w:rsid w:val="00573536"/>
    <w:rsid w:val="00576B3F"/>
    <w:rsid w:val="0059682E"/>
    <w:rsid w:val="005A3BAC"/>
    <w:rsid w:val="005A3FC4"/>
    <w:rsid w:val="005A4D0C"/>
    <w:rsid w:val="005A7B1A"/>
    <w:rsid w:val="005B7258"/>
    <w:rsid w:val="005C4706"/>
    <w:rsid w:val="005C47A8"/>
    <w:rsid w:val="005C56BB"/>
    <w:rsid w:val="005D1D28"/>
    <w:rsid w:val="005E3914"/>
    <w:rsid w:val="005E5C01"/>
    <w:rsid w:val="005E654E"/>
    <w:rsid w:val="005F40E6"/>
    <w:rsid w:val="00606E6B"/>
    <w:rsid w:val="0062281F"/>
    <w:rsid w:val="00626AED"/>
    <w:rsid w:val="00634664"/>
    <w:rsid w:val="0064279B"/>
    <w:rsid w:val="006575DF"/>
    <w:rsid w:val="00657BFE"/>
    <w:rsid w:val="00662A54"/>
    <w:rsid w:val="00666C09"/>
    <w:rsid w:val="00674FE8"/>
    <w:rsid w:val="0069485E"/>
    <w:rsid w:val="00697D98"/>
    <w:rsid w:val="006A6C5E"/>
    <w:rsid w:val="006B22BE"/>
    <w:rsid w:val="006C3FBE"/>
    <w:rsid w:val="006C4033"/>
    <w:rsid w:val="006C4CE8"/>
    <w:rsid w:val="006C6EEB"/>
    <w:rsid w:val="006D00BE"/>
    <w:rsid w:val="006E5C79"/>
    <w:rsid w:val="006F296C"/>
    <w:rsid w:val="007053DD"/>
    <w:rsid w:val="00705C22"/>
    <w:rsid w:val="00706971"/>
    <w:rsid w:val="00706B2B"/>
    <w:rsid w:val="00710BEC"/>
    <w:rsid w:val="00715A88"/>
    <w:rsid w:val="00715AEF"/>
    <w:rsid w:val="00717C3C"/>
    <w:rsid w:val="00725787"/>
    <w:rsid w:val="0072750E"/>
    <w:rsid w:val="0076687A"/>
    <w:rsid w:val="00773D8B"/>
    <w:rsid w:val="0078354B"/>
    <w:rsid w:val="00783941"/>
    <w:rsid w:val="00785913"/>
    <w:rsid w:val="007B1DC6"/>
    <w:rsid w:val="007B2255"/>
    <w:rsid w:val="007C1F2F"/>
    <w:rsid w:val="007C4FDF"/>
    <w:rsid w:val="007E2BC7"/>
    <w:rsid w:val="007F5AB8"/>
    <w:rsid w:val="007F6FA5"/>
    <w:rsid w:val="008006EC"/>
    <w:rsid w:val="008007C7"/>
    <w:rsid w:val="0080332F"/>
    <w:rsid w:val="00807576"/>
    <w:rsid w:val="00807A12"/>
    <w:rsid w:val="00815E19"/>
    <w:rsid w:val="0081758A"/>
    <w:rsid w:val="00824B79"/>
    <w:rsid w:val="00830DCA"/>
    <w:rsid w:val="0083104C"/>
    <w:rsid w:val="00853A42"/>
    <w:rsid w:val="008570AD"/>
    <w:rsid w:val="00881576"/>
    <w:rsid w:val="00890177"/>
    <w:rsid w:val="008A02CA"/>
    <w:rsid w:val="008B15F6"/>
    <w:rsid w:val="008C0E20"/>
    <w:rsid w:val="008C7FA8"/>
    <w:rsid w:val="008D0921"/>
    <w:rsid w:val="008D36A7"/>
    <w:rsid w:val="008D4781"/>
    <w:rsid w:val="008D6B40"/>
    <w:rsid w:val="008F5E1F"/>
    <w:rsid w:val="008F71DF"/>
    <w:rsid w:val="00903200"/>
    <w:rsid w:val="00903629"/>
    <w:rsid w:val="0090482C"/>
    <w:rsid w:val="00910B43"/>
    <w:rsid w:val="00912710"/>
    <w:rsid w:val="00913B10"/>
    <w:rsid w:val="00921E8E"/>
    <w:rsid w:val="00922BC6"/>
    <w:rsid w:val="00933982"/>
    <w:rsid w:val="00943039"/>
    <w:rsid w:val="00956887"/>
    <w:rsid w:val="00965EB5"/>
    <w:rsid w:val="00980972"/>
    <w:rsid w:val="009817E6"/>
    <w:rsid w:val="009818D4"/>
    <w:rsid w:val="00986A4B"/>
    <w:rsid w:val="00991D3C"/>
    <w:rsid w:val="009A0BE1"/>
    <w:rsid w:val="009A7BA7"/>
    <w:rsid w:val="009B65E5"/>
    <w:rsid w:val="009C6D84"/>
    <w:rsid w:val="009C7E4E"/>
    <w:rsid w:val="009D0BC4"/>
    <w:rsid w:val="009D2CC2"/>
    <w:rsid w:val="009D666C"/>
    <w:rsid w:val="009E500A"/>
    <w:rsid w:val="009F2704"/>
    <w:rsid w:val="009F4E85"/>
    <w:rsid w:val="00A02AEC"/>
    <w:rsid w:val="00A20694"/>
    <w:rsid w:val="00A206C8"/>
    <w:rsid w:val="00A30FC3"/>
    <w:rsid w:val="00A3441C"/>
    <w:rsid w:val="00A4063E"/>
    <w:rsid w:val="00A4160F"/>
    <w:rsid w:val="00A51608"/>
    <w:rsid w:val="00A56713"/>
    <w:rsid w:val="00A72745"/>
    <w:rsid w:val="00A80671"/>
    <w:rsid w:val="00A8126D"/>
    <w:rsid w:val="00A81728"/>
    <w:rsid w:val="00A8586B"/>
    <w:rsid w:val="00A870E5"/>
    <w:rsid w:val="00AA50A7"/>
    <w:rsid w:val="00AA5DD7"/>
    <w:rsid w:val="00AB0AE2"/>
    <w:rsid w:val="00AB184E"/>
    <w:rsid w:val="00AB498F"/>
    <w:rsid w:val="00AB566F"/>
    <w:rsid w:val="00AC0A84"/>
    <w:rsid w:val="00AC103A"/>
    <w:rsid w:val="00AC3664"/>
    <w:rsid w:val="00AE7618"/>
    <w:rsid w:val="00AF4F59"/>
    <w:rsid w:val="00AF5560"/>
    <w:rsid w:val="00B149D3"/>
    <w:rsid w:val="00B25494"/>
    <w:rsid w:val="00B3209D"/>
    <w:rsid w:val="00B4749E"/>
    <w:rsid w:val="00B52A2D"/>
    <w:rsid w:val="00B7024C"/>
    <w:rsid w:val="00B71558"/>
    <w:rsid w:val="00B73622"/>
    <w:rsid w:val="00B74645"/>
    <w:rsid w:val="00B80F07"/>
    <w:rsid w:val="00B8215C"/>
    <w:rsid w:val="00B8607C"/>
    <w:rsid w:val="00B918B8"/>
    <w:rsid w:val="00B97F5D"/>
    <w:rsid w:val="00BA358F"/>
    <w:rsid w:val="00BA5382"/>
    <w:rsid w:val="00BA7699"/>
    <w:rsid w:val="00BB3B9A"/>
    <w:rsid w:val="00BB4B03"/>
    <w:rsid w:val="00BD1630"/>
    <w:rsid w:val="00BE0CB4"/>
    <w:rsid w:val="00BE19CF"/>
    <w:rsid w:val="00BE2671"/>
    <w:rsid w:val="00BE5E80"/>
    <w:rsid w:val="00BF3D5E"/>
    <w:rsid w:val="00BF4019"/>
    <w:rsid w:val="00BF67DD"/>
    <w:rsid w:val="00C02903"/>
    <w:rsid w:val="00C16A4C"/>
    <w:rsid w:val="00C2501A"/>
    <w:rsid w:val="00C268FD"/>
    <w:rsid w:val="00C34561"/>
    <w:rsid w:val="00C4676B"/>
    <w:rsid w:val="00C67D10"/>
    <w:rsid w:val="00C70273"/>
    <w:rsid w:val="00C7086D"/>
    <w:rsid w:val="00C716E6"/>
    <w:rsid w:val="00C76AE4"/>
    <w:rsid w:val="00C87B54"/>
    <w:rsid w:val="00C9348E"/>
    <w:rsid w:val="00CA32F9"/>
    <w:rsid w:val="00CA48D6"/>
    <w:rsid w:val="00CA656A"/>
    <w:rsid w:val="00CB2513"/>
    <w:rsid w:val="00CB4177"/>
    <w:rsid w:val="00CC0001"/>
    <w:rsid w:val="00CC1C97"/>
    <w:rsid w:val="00CC2037"/>
    <w:rsid w:val="00CC44C5"/>
    <w:rsid w:val="00CD2A74"/>
    <w:rsid w:val="00CE214C"/>
    <w:rsid w:val="00CE2859"/>
    <w:rsid w:val="00CE422C"/>
    <w:rsid w:val="00CE505F"/>
    <w:rsid w:val="00CE6CAB"/>
    <w:rsid w:val="00CF7D3B"/>
    <w:rsid w:val="00D00624"/>
    <w:rsid w:val="00D020B5"/>
    <w:rsid w:val="00D064B1"/>
    <w:rsid w:val="00D13B95"/>
    <w:rsid w:val="00D172EA"/>
    <w:rsid w:val="00D17FE4"/>
    <w:rsid w:val="00D51BC6"/>
    <w:rsid w:val="00D67891"/>
    <w:rsid w:val="00D85E5C"/>
    <w:rsid w:val="00D911D5"/>
    <w:rsid w:val="00D923B1"/>
    <w:rsid w:val="00D93F73"/>
    <w:rsid w:val="00D9694F"/>
    <w:rsid w:val="00D972C3"/>
    <w:rsid w:val="00DA6A97"/>
    <w:rsid w:val="00DB2A2E"/>
    <w:rsid w:val="00DB5DC2"/>
    <w:rsid w:val="00DD37A7"/>
    <w:rsid w:val="00E029D0"/>
    <w:rsid w:val="00E03685"/>
    <w:rsid w:val="00E07195"/>
    <w:rsid w:val="00E32E9F"/>
    <w:rsid w:val="00E43516"/>
    <w:rsid w:val="00E45F0C"/>
    <w:rsid w:val="00E5613E"/>
    <w:rsid w:val="00E677C9"/>
    <w:rsid w:val="00E7145D"/>
    <w:rsid w:val="00E85D97"/>
    <w:rsid w:val="00E861D9"/>
    <w:rsid w:val="00E93BD8"/>
    <w:rsid w:val="00EA12E0"/>
    <w:rsid w:val="00EA3847"/>
    <w:rsid w:val="00EA3C8A"/>
    <w:rsid w:val="00EB1990"/>
    <w:rsid w:val="00EC6FE3"/>
    <w:rsid w:val="00ED06DD"/>
    <w:rsid w:val="00ED4769"/>
    <w:rsid w:val="00EF194F"/>
    <w:rsid w:val="00EF3465"/>
    <w:rsid w:val="00EF4DE9"/>
    <w:rsid w:val="00F065B0"/>
    <w:rsid w:val="00F103F9"/>
    <w:rsid w:val="00F247F5"/>
    <w:rsid w:val="00F3509B"/>
    <w:rsid w:val="00F73E79"/>
    <w:rsid w:val="00F8550C"/>
    <w:rsid w:val="00F960CB"/>
    <w:rsid w:val="00FB4F27"/>
    <w:rsid w:val="00FD3E83"/>
    <w:rsid w:val="00FE0F1B"/>
    <w:rsid w:val="00FE251B"/>
    <w:rsid w:val="00FE2F42"/>
    <w:rsid w:val="00FE6A29"/>
    <w:rsid w:val="00FF4189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F9E"/>
  <w15:docId w15:val="{7F0D6D47-0798-458F-BF66-1D30AA9E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21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201</cp:revision>
  <dcterms:created xsi:type="dcterms:W3CDTF">2020-07-13T18:05:00Z</dcterms:created>
  <dcterms:modified xsi:type="dcterms:W3CDTF">2023-04-18T17:28:00Z</dcterms:modified>
</cp:coreProperties>
</file>